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jc w:val="center"/>
        <w:rPr>
          <w:rFonts w:hint="eastAsia" w:ascii="宋体" w:hAnsi="宋体" w:eastAsia="宋体" w:cs="宋体"/>
          <w:b/>
          <w:sz w:val="24"/>
        </w:rPr>
      </w:pPr>
      <w:r>
        <w:rPr>
          <w:rFonts w:hint="eastAsia" w:ascii="宋体" w:hAnsi="宋体"/>
          <w:b/>
          <w:bCs/>
          <w:sz w:val="36"/>
          <w:szCs w:val="36"/>
        </w:rPr>
        <w:t>“金属材料与新材料高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级人才洽谈会”</w:t>
      </w:r>
      <w:r>
        <w:rPr>
          <w:rFonts w:hint="eastAsia" w:ascii="宋体" w:hAnsi="宋体" w:cs="宋体"/>
          <w:b/>
          <w:sz w:val="36"/>
          <w:szCs w:val="36"/>
          <w:lang w:val="en-US" w:eastAsia="zh-CN"/>
        </w:rPr>
        <w:t>企业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回执表</w:t>
      </w:r>
    </w:p>
    <w:tbl>
      <w:tblPr>
        <w:tblStyle w:val="6"/>
        <w:tblpPr w:leftFromText="180" w:rightFromText="180" w:vertAnchor="text" w:horzAnchor="page" w:tblpXSpec="center" w:tblpY="273"/>
        <w:tblOverlap w:val="never"/>
        <w:tblW w:w="1041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4"/>
        <w:gridCol w:w="439"/>
        <w:gridCol w:w="1337"/>
        <w:gridCol w:w="285"/>
        <w:gridCol w:w="613"/>
        <w:gridCol w:w="77"/>
        <w:gridCol w:w="539"/>
        <w:gridCol w:w="615"/>
        <w:gridCol w:w="451"/>
        <w:gridCol w:w="570"/>
        <w:gridCol w:w="1305"/>
        <w:gridCol w:w="1800"/>
        <w:gridCol w:w="10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  <w:jc w:val="center"/>
        </w:trPr>
        <w:tc>
          <w:tcPr>
            <w:tcW w:w="10410" w:type="dxa"/>
            <w:gridSpan w:val="13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   单位名称：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  <w:jc w:val="center"/>
        </w:trPr>
        <w:tc>
          <w:tcPr>
            <w:tcW w:w="1284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姓名</w:t>
            </w:r>
          </w:p>
        </w:tc>
        <w:tc>
          <w:tcPr>
            <w:tcW w:w="439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b/>
                <w:spacing w:val="-20"/>
                <w:szCs w:val="21"/>
              </w:rPr>
            </w:pPr>
            <w:r>
              <w:rPr>
                <w:rFonts w:hint="eastAsia" w:ascii="宋体" w:hAnsi="宋体"/>
                <w:b/>
                <w:spacing w:val="-20"/>
                <w:szCs w:val="21"/>
              </w:rPr>
              <w:t>性别</w:t>
            </w:r>
          </w:p>
        </w:tc>
        <w:tc>
          <w:tcPr>
            <w:tcW w:w="1337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部门</w:t>
            </w:r>
          </w:p>
        </w:tc>
        <w:tc>
          <w:tcPr>
            <w:tcW w:w="97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b/>
                <w:spacing w:val="-20"/>
                <w:szCs w:val="21"/>
              </w:rPr>
            </w:pPr>
            <w:r>
              <w:rPr>
                <w:rFonts w:hint="eastAsia" w:ascii="宋体" w:hAnsi="宋体"/>
                <w:b/>
                <w:spacing w:val="-20"/>
                <w:szCs w:val="21"/>
              </w:rPr>
              <w:t>职务</w:t>
            </w:r>
          </w:p>
        </w:tc>
        <w:tc>
          <w:tcPr>
            <w:tcW w:w="160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电话</w:t>
            </w:r>
          </w:p>
        </w:tc>
        <w:tc>
          <w:tcPr>
            <w:tcW w:w="187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邮箱</w:t>
            </w:r>
          </w:p>
        </w:tc>
        <w:tc>
          <w:tcPr>
            <w:tcW w:w="1800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手机</w:t>
            </w:r>
          </w:p>
        </w:tc>
        <w:tc>
          <w:tcPr>
            <w:tcW w:w="1095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住宿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0" w:hRule="atLeast"/>
          <w:jc w:val="center"/>
        </w:trPr>
        <w:tc>
          <w:tcPr>
            <w:tcW w:w="1284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439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37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7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0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7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95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□单住</w:t>
            </w:r>
          </w:p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□合住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0" w:hRule="atLeast"/>
          <w:jc w:val="center"/>
        </w:trPr>
        <w:tc>
          <w:tcPr>
            <w:tcW w:w="1284" w:type="dxa"/>
            <w:textDirection w:val="lrTb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439" w:type="dxa"/>
            <w:textDirection w:val="lrTb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37" w:type="dxa"/>
            <w:textDirection w:val="lrTb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75" w:type="dxa"/>
            <w:gridSpan w:val="3"/>
            <w:textDirection w:val="lrTb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05" w:type="dxa"/>
            <w:gridSpan w:val="3"/>
            <w:textDirection w:val="lrTb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75" w:type="dxa"/>
            <w:gridSpan w:val="2"/>
            <w:textDirection w:val="lrTb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00" w:type="dxa"/>
            <w:textDirection w:val="lrTb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95" w:type="dxa"/>
            <w:textDirection w:val="lrTb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□单住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□合住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5" w:hRule="atLeast"/>
          <w:jc w:val="center"/>
        </w:trPr>
        <w:tc>
          <w:tcPr>
            <w:tcW w:w="1284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439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37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7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0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7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95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□单住</w:t>
            </w:r>
          </w:p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□合住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9" w:hRule="atLeast"/>
          <w:jc w:val="center"/>
        </w:trPr>
        <w:tc>
          <w:tcPr>
            <w:tcW w:w="172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个性化服务选择</w:t>
            </w:r>
          </w:p>
        </w:tc>
        <w:tc>
          <w:tcPr>
            <w:tcW w:w="8687" w:type="dxa"/>
            <w:gridSpan w:val="11"/>
            <w:vAlign w:val="center"/>
          </w:tcPr>
          <w:p>
            <w:pPr>
              <w:spacing w:line="300" w:lineRule="exact"/>
              <w:jc w:val="lef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0" w:hRule="atLeast"/>
          <w:jc w:val="center"/>
        </w:trPr>
        <w:tc>
          <w:tcPr>
            <w:tcW w:w="1284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发票单位名称</w:t>
            </w:r>
          </w:p>
        </w:tc>
        <w:tc>
          <w:tcPr>
            <w:tcW w:w="206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13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发票费用名称</w:t>
            </w:r>
          </w:p>
        </w:tc>
        <w:tc>
          <w:tcPr>
            <w:tcW w:w="2252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200" w:type="dxa"/>
            <w:gridSpan w:val="3"/>
            <w:vAlign w:val="center"/>
          </w:tcPr>
          <w:p>
            <w:pPr>
              <w:spacing w:line="300" w:lineRule="exact"/>
              <w:rPr>
                <w:rFonts w:ascii="宋体"/>
              </w:rPr>
            </w:pPr>
            <w:r>
              <w:rPr>
                <w:rFonts w:hint="eastAsia" w:ascii="宋体" w:hAnsi="宋体"/>
              </w:rPr>
              <w:t>□招聘服务费</w:t>
            </w:r>
            <w:r>
              <w:rPr>
                <w:rFonts w:ascii="宋体" w:hAnsi="宋体"/>
              </w:rPr>
              <w:t xml:space="preserve">       </w:t>
            </w:r>
            <w:r>
              <w:rPr>
                <w:rFonts w:hint="eastAsia" w:ascii="宋体" w:hAnsi="宋体"/>
              </w:rPr>
              <w:t>□服务费</w:t>
            </w:r>
          </w:p>
          <w:p>
            <w:pPr>
              <w:spacing w:line="300" w:lineRule="exact"/>
              <w:rPr>
                <w:rFonts w:ascii="宋体"/>
              </w:rPr>
            </w:pPr>
            <w:r>
              <w:rPr>
                <w:rFonts w:hint="eastAsia" w:ascii="宋体" w:hAnsi="宋体"/>
              </w:rPr>
              <w:t>□人才测评服务费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hint="eastAsia" w:ascii="宋体" w:hAnsi="宋体"/>
              </w:rPr>
              <w:t>□培训费</w:t>
            </w:r>
          </w:p>
          <w:p>
            <w:pPr>
              <w:spacing w:line="300" w:lineRule="exact"/>
              <w:rPr>
                <w:rFonts w:ascii="宋体"/>
              </w:rPr>
            </w:pPr>
            <w:r>
              <w:rPr>
                <w:rFonts w:hint="eastAsia" w:ascii="宋体" w:hAnsi="宋体"/>
              </w:rPr>
              <w:t>□人事代理服务费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hint="eastAsia" w:ascii="宋体" w:hAnsi="宋体"/>
              </w:rPr>
              <w:t>□会议费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0" w:hRule="atLeast"/>
          <w:jc w:val="center"/>
        </w:trPr>
        <w:tc>
          <w:tcPr>
            <w:tcW w:w="1284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发票邮寄地址</w:t>
            </w:r>
          </w:p>
        </w:tc>
        <w:tc>
          <w:tcPr>
            <w:tcW w:w="3290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15" w:type="dxa"/>
            <w:vAlign w:val="center"/>
          </w:tcPr>
          <w:p>
            <w:pPr>
              <w:spacing w:line="300" w:lineRule="exact"/>
              <w:rPr>
                <w:rFonts w:ascii="宋体"/>
              </w:rPr>
            </w:pPr>
            <w:r>
              <w:rPr>
                <w:rFonts w:hint="eastAsia" w:ascii="宋体" w:hAnsi="宋体"/>
                <w:szCs w:val="21"/>
              </w:rPr>
              <w:t>收件人</w:t>
            </w:r>
          </w:p>
        </w:tc>
        <w:tc>
          <w:tcPr>
            <w:tcW w:w="5221" w:type="dxa"/>
            <w:gridSpan w:val="5"/>
            <w:vAlign w:val="center"/>
          </w:tcPr>
          <w:p>
            <w:pPr>
              <w:spacing w:line="300" w:lineRule="exact"/>
              <w:rPr>
                <w:rFonts w:ascii="宋体"/>
              </w:rPr>
            </w:pPr>
          </w:p>
        </w:tc>
      </w:tr>
    </w:tbl>
    <w:p>
      <w:pPr>
        <w:spacing w:line="360" w:lineRule="exact"/>
        <w:rPr>
          <w:szCs w:val="21"/>
        </w:rPr>
      </w:pPr>
      <w:r>
        <w:rPr>
          <w:rFonts w:hint="eastAsia" w:eastAsia="仿宋_GB2312"/>
          <w:b/>
          <w:sz w:val="28"/>
          <w:szCs w:val="28"/>
        </w:rPr>
        <w:t>备注：请务必于</w:t>
      </w:r>
      <w:r>
        <w:rPr>
          <w:rFonts w:eastAsia="仿宋_GB2312"/>
          <w:b/>
          <w:sz w:val="28"/>
          <w:szCs w:val="28"/>
        </w:rPr>
        <w:t>10</w:t>
      </w:r>
      <w:r>
        <w:rPr>
          <w:rFonts w:hint="eastAsia" w:eastAsia="仿宋_GB2312"/>
          <w:b/>
          <w:sz w:val="28"/>
          <w:szCs w:val="28"/>
        </w:rPr>
        <w:t>月</w:t>
      </w:r>
      <w:r>
        <w:rPr>
          <w:rFonts w:eastAsia="仿宋_GB2312"/>
          <w:b/>
          <w:sz w:val="28"/>
          <w:szCs w:val="28"/>
        </w:rPr>
        <w:t>17</w:t>
      </w:r>
      <w:r>
        <w:rPr>
          <w:rFonts w:hint="eastAsia" w:eastAsia="仿宋_GB2312"/>
          <w:b/>
          <w:sz w:val="28"/>
          <w:szCs w:val="28"/>
        </w:rPr>
        <w:t>日前将附件电子版发至</w:t>
      </w:r>
      <w:r>
        <w:rPr>
          <w:rFonts w:hint="eastAsia" w:eastAsia="仿宋_GB2312"/>
          <w:b/>
          <w:sz w:val="28"/>
          <w:szCs w:val="28"/>
          <w:lang w:val="en-US" w:eastAsia="zh-CN"/>
        </w:rPr>
        <w:t>yulu920915@1</w:t>
      </w:r>
      <w:r>
        <w:rPr>
          <w:rFonts w:eastAsia="仿宋_GB2312"/>
          <w:b/>
          <w:sz w:val="28"/>
          <w:szCs w:val="28"/>
        </w:rPr>
        <w:t>6</w:t>
      </w:r>
      <w:r>
        <w:rPr>
          <w:rFonts w:hint="eastAsia" w:eastAsia="仿宋_GB2312"/>
          <w:b/>
          <w:sz w:val="28"/>
          <w:szCs w:val="28"/>
          <w:lang w:val="en-US" w:eastAsia="zh-CN"/>
        </w:rPr>
        <w:t>3</w:t>
      </w:r>
      <w:r>
        <w:rPr>
          <w:rFonts w:eastAsia="仿宋_GB2312"/>
          <w:b/>
          <w:sz w:val="28"/>
          <w:szCs w:val="28"/>
        </w:rPr>
        <w:t>.com</w:t>
      </w:r>
    </w:p>
    <w:p>
      <w:pPr>
        <w:spacing w:line="360" w:lineRule="exact"/>
        <w:jc w:val="both"/>
        <w:rPr>
          <w:rFonts w:hint="eastAsia" w:ascii="仿宋_GB2312" w:eastAsia="仿宋_GB2312"/>
          <w:b/>
          <w:bCs/>
          <w:sz w:val="30"/>
          <w:szCs w:val="30"/>
        </w:rPr>
      </w:pPr>
      <w:bookmarkStart w:id="0" w:name="_GoBack"/>
      <w:bookmarkEnd w:id="0"/>
    </w:p>
    <w:p>
      <w:pPr>
        <w:spacing w:before="100" w:beforeAutospacing="1" w:after="100" w:afterAutospacing="1" w:line="360" w:lineRule="exact"/>
        <w:jc w:val="left"/>
        <w:rPr>
          <w:rFonts w:hint="eastAsia" w:ascii="仿宋_GB2312" w:eastAsia="仿宋_GB2312"/>
          <w:b/>
          <w:sz w:val="24"/>
          <w:lang w:val="en-US" w:eastAsia="zh-CN"/>
        </w:rPr>
      </w:pPr>
      <w:r>
        <w:rPr>
          <w:rFonts w:hint="eastAsia" w:ascii="仿宋_GB2312" w:eastAsia="仿宋_GB2312"/>
          <w:b/>
          <w:sz w:val="24"/>
          <w:lang w:val="en-US" w:eastAsia="zh-CN"/>
        </w:rPr>
        <w:t xml:space="preserve">负责人及联系方式：                                 </w:t>
      </w:r>
    </w:p>
    <w:p>
      <w:pPr>
        <w:spacing w:before="100" w:beforeAutospacing="1" w:after="100" w:afterAutospacing="1" w:line="360" w:lineRule="exact"/>
        <w:jc w:val="left"/>
        <w:rPr>
          <w:rFonts w:hint="eastAsia" w:ascii="仿宋_GB2312" w:eastAsia="仿宋_GB2312"/>
          <w:b/>
          <w:sz w:val="24"/>
          <w:lang w:val="en-US" w:eastAsia="zh-CN"/>
        </w:rPr>
      </w:pPr>
      <w:r>
        <w:rPr>
          <w:rFonts w:hint="eastAsia" w:ascii="仿宋_GB2312" w:eastAsia="仿宋_GB2312"/>
          <w:b/>
          <w:sz w:val="24"/>
          <w:lang w:val="en-US" w:eastAsia="zh-CN"/>
        </w:rPr>
        <w:t xml:space="preserve">                                    </w:t>
      </w:r>
    </w:p>
    <w:p>
      <w:pPr>
        <w:spacing w:before="100" w:beforeAutospacing="1" w:after="100" w:afterAutospacing="1" w:line="360" w:lineRule="exact"/>
        <w:jc w:val="left"/>
      </w:pPr>
      <w:r>
        <w:rPr>
          <w:rFonts w:hint="eastAsia" w:ascii="仿宋_GB2312" w:eastAsia="仿宋_GB2312"/>
          <w:b/>
          <w:sz w:val="24"/>
        </w:rPr>
        <w:t>单位名称：（盖章）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495B90"/>
    <w:rsid w:val="1B32582A"/>
    <w:rsid w:val="220740B8"/>
    <w:rsid w:val="23DD20C1"/>
    <w:rsid w:val="29495B90"/>
    <w:rsid w:val="3F22174D"/>
    <w:rsid w:val="59653886"/>
    <w:rsid w:val="69EB1854"/>
    <w:rsid w:val="773D3F5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2016-09-21T02:36:00Z</dcterms:created>
  <dc:creator>youse</dc:creator>
  <cp:lastModifiedBy>youse</cp:lastModifiedBy>
  <dcterms:modified xsi:type="dcterms:W3CDTF">2016-09-22T03:30:42Z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